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5EB" w:rsidRDefault="00F805EB" w:rsidP="004E05D5">
      <w:pPr>
        <w:pStyle w:val="NoSpacing"/>
        <w:spacing w:line="480" w:lineRule="auto"/>
        <w:jc w:val="center"/>
        <w:rPr>
          <w:rFonts w:ascii="Times New Roman" w:hAnsi="Times New Roman" w:cs="Times New Roman"/>
          <w:b/>
          <w:sz w:val="24"/>
          <w:szCs w:val="24"/>
        </w:rPr>
      </w:pPr>
      <w:r w:rsidRPr="0046191D">
        <w:rPr>
          <w:rFonts w:ascii="Times New Roman" w:hAnsi="Times New Roman" w:cs="Times New Roman"/>
          <w:b/>
          <w:sz w:val="24"/>
          <w:szCs w:val="24"/>
        </w:rPr>
        <w:t>Stress</w:t>
      </w:r>
    </w:p>
    <w:p w:rsidR="003765E4" w:rsidRPr="003765E4" w:rsidRDefault="003765E4" w:rsidP="004E05D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Bryton Davis</w:t>
      </w:r>
    </w:p>
    <w:p w:rsidR="00F805EB" w:rsidRPr="004E05D5" w:rsidRDefault="004E05D5" w:rsidP="004E05D5">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Introduction:</w:t>
      </w:r>
    </w:p>
    <w:p w:rsidR="00F805EB" w:rsidRPr="00F805EB" w:rsidRDefault="00F805EB" w:rsidP="004E05D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Whether it</w:t>
      </w:r>
      <w:r w:rsidR="006031F5">
        <w:rPr>
          <w:rFonts w:ascii="Times New Roman" w:hAnsi="Times New Roman" w:cs="Times New Roman"/>
          <w:sz w:val="24"/>
          <w:szCs w:val="24"/>
        </w:rPr>
        <w:t xml:space="preserve"> i</w:t>
      </w:r>
      <w:r>
        <w:rPr>
          <w:rFonts w:ascii="Times New Roman" w:hAnsi="Times New Roman" w:cs="Times New Roman"/>
          <w:sz w:val="24"/>
          <w:szCs w:val="24"/>
        </w:rPr>
        <w:t>s being late to a meeting with your boss, procrastinating on a homework assignment for one of your classes, or being stuck in 5 o’clock traffic, we all know what stress feels like. It</w:t>
      </w:r>
      <w:r w:rsidR="006031F5">
        <w:rPr>
          <w:rFonts w:ascii="Times New Roman" w:hAnsi="Times New Roman" w:cs="Times New Roman"/>
          <w:sz w:val="24"/>
          <w:szCs w:val="24"/>
        </w:rPr>
        <w:t xml:space="preserve"> i</w:t>
      </w:r>
      <w:r>
        <w:rPr>
          <w:rFonts w:ascii="Times New Roman" w:hAnsi="Times New Roman" w:cs="Times New Roman"/>
          <w:sz w:val="24"/>
          <w:szCs w:val="24"/>
        </w:rPr>
        <w:t>s pervasive in nearly everybody’s life</w:t>
      </w:r>
      <w:r w:rsidR="00DF6A77">
        <w:rPr>
          <w:rFonts w:ascii="Times New Roman" w:hAnsi="Times New Roman" w:cs="Times New Roman"/>
          <w:sz w:val="24"/>
          <w:szCs w:val="24"/>
        </w:rPr>
        <w:t xml:space="preserve"> at one point or another, yet </w:t>
      </w:r>
      <w:r w:rsidR="00BE5D75">
        <w:rPr>
          <w:rFonts w:ascii="Times New Roman" w:hAnsi="Times New Roman" w:cs="Times New Roman"/>
          <w:sz w:val="24"/>
          <w:szCs w:val="24"/>
        </w:rPr>
        <w:t>its commonality does no</w:t>
      </w:r>
      <w:r w:rsidR="00DF6A77">
        <w:rPr>
          <w:rFonts w:ascii="Times New Roman" w:hAnsi="Times New Roman" w:cs="Times New Roman"/>
          <w:sz w:val="24"/>
          <w:szCs w:val="24"/>
        </w:rPr>
        <w:t>t take away from the detrimental effects chronic stress can have on one’s emotional and physical health. But what is stress? How does it affect us both physically and psychologically? And what can we do to manage it when it turns into a problem?</w:t>
      </w:r>
    </w:p>
    <w:p w:rsidR="00F805EB" w:rsidRPr="004E05D5" w:rsidRDefault="004E05D5" w:rsidP="004E05D5">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Literature Review:</w:t>
      </w:r>
    </w:p>
    <w:p w:rsidR="00DE2A18" w:rsidRDefault="00DF6A77" w:rsidP="004E05D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The definition of stress is simple: it’s a reaction to </w:t>
      </w:r>
      <w:r w:rsidR="005E7694">
        <w:rPr>
          <w:rFonts w:ascii="Times New Roman" w:hAnsi="Times New Roman" w:cs="Times New Roman"/>
          <w:sz w:val="24"/>
          <w:szCs w:val="24"/>
        </w:rPr>
        <w:t>a stimulus that alters</w:t>
      </w:r>
      <w:r>
        <w:rPr>
          <w:rFonts w:ascii="Times New Roman" w:hAnsi="Times New Roman" w:cs="Times New Roman"/>
          <w:sz w:val="24"/>
          <w:szCs w:val="24"/>
        </w:rPr>
        <w:t xml:space="preserve"> our physical or mental</w:t>
      </w:r>
      <w:r w:rsidR="004E05D5">
        <w:rPr>
          <w:rFonts w:ascii="Times New Roman" w:hAnsi="Times New Roman" w:cs="Times New Roman"/>
          <w:sz w:val="24"/>
          <w:szCs w:val="24"/>
        </w:rPr>
        <w:t xml:space="preserve"> equilibrium</w:t>
      </w:r>
      <w:r>
        <w:rPr>
          <w:rFonts w:ascii="Times New Roman" w:hAnsi="Times New Roman" w:cs="Times New Roman"/>
          <w:sz w:val="24"/>
          <w:szCs w:val="24"/>
        </w:rPr>
        <w:t xml:space="preserve"> (Psychology Today,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r w:rsidR="00D92A11">
        <w:rPr>
          <w:rFonts w:ascii="Times New Roman" w:hAnsi="Times New Roman" w:cs="Times New Roman"/>
          <w:sz w:val="24"/>
          <w:szCs w:val="24"/>
        </w:rPr>
        <w:t xml:space="preserve">The </w:t>
      </w:r>
      <w:r w:rsidR="004E05D5">
        <w:rPr>
          <w:rFonts w:ascii="Times New Roman" w:hAnsi="Times New Roman" w:cs="Times New Roman"/>
          <w:sz w:val="24"/>
          <w:szCs w:val="24"/>
        </w:rPr>
        <w:t xml:space="preserve">stimulus that causes </w:t>
      </w:r>
      <w:r w:rsidR="00D92A11">
        <w:rPr>
          <w:rFonts w:ascii="Times New Roman" w:hAnsi="Times New Roman" w:cs="Times New Roman"/>
          <w:sz w:val="24"/>
          <w:szCs w:val="24"/>
        </w:rPr>
        <w:t xml:space="preserve">this alteration </w:t>
      </w:r>
      <w:r w:rsidR="004E05D5">
        <w:rPr>
          <w:rFonts w:ascii="Times New Roman" w:hAnsi="Times New Roman" w:cs="Times New Roman"/>
          <w:sz w:val="24"/>
          <w:szCs w:val="24"/>
        </w:rPr>
        <w:t xml:space="preserve">can range </w:t>
      </w:r>
      <w:r w:rsidR="00D92A11">
        <w:rPr>
          <w:rFonts w:ascii="Times New Roman" w:hAnsi="Times New Roman" w:cs="Times New Roman"/>
          <w:sz w:val="24"/>
          <w:szCs w:val="24"/>
        </w:rPr>
        <w:t xml:space="preserve">drastically and so can its effects. </w:t>
      </w:r>
      <w:r w:rsidR="005E7694">
        <w:rPr>
          <w:rFonts w:ascii="Times New Roman" w:hAnsi="Times New Roman" w:cs="Times New Roman"/>
          <w:sz w:val="24"/>
          <w:szCs w:val="24"/>
        </w:rPr>
        <w:t>Now the public perception of stress commonly has a negative connotation. When people think of stress, they think of examples such as overworked mothers</w:t>
      </w:r>
      <w:r w:rsidR="0048526E">
        <w:rPr>
          <w:rFonts w:ascii="Times New Roman" w:hAnsi="Times New Roman" w:cs="Times New Roman"/>
          <w:sz w:val="24"/>
          <w:szCs w:val="24"/>
        </w:rPr>
        <w:t xml:space="preserve"> or the </w:t>
      </w:r>
      <w:r w:rsidR="000B412A">
        <w:rPr>
          <w:rFonts w:ascii="Times New Roman" w:hAnsi="Times New Roman" w:cs="Times New Roman"/>
          <w:sz w:val="24"/>
          <w:szCs w:val="24"/>
        </w:rPr>
        <w:t>various scenarios</w:t>
      </w:r>
      <w:r w:rsidR="0048526E">
        <w:rPr>
          <w:rFonts w:ascii="Times New Roman" w:hAnsi="Times New Roman" w:cs="Times New Roman"/>
          <w:sz w:val="24"/>
          <w:szCs w:val="24"/>
        </w:rPr>
        <w:t xml:space="preserve"> illustrated above</w:t>
      </w:r>
      <w:r w:rsidR="005E7694">
        <w:rPr>
          <w:rFonts w:ascii="Times New Roman" w:hAnsi="Times New Roman" w:cs="Times New Roman"/>
          <w:sz w:val="24"/>
          <w:szCs w:val="24"/>
        </w:rPr>
        <w:t>. But stress isn’t always negative. Your muscles become stressed when you work them out. Your</w:t>
      </w:r>
      <w:r w:rsidR="0048526E">
        <w:rPr>
          <w:rFonts w:ascii="Times New Roman" w:hAnsi="Times New Roman" w:cs="Times New Roman"/>
          <w:sz w:val="24"/>
          <w:szCs w:val="24"/>
        </w:rPr>
        <w:t xml:space="preserve"> body becomes stressed when you forgo a meal for a long duration of time. </w:t>
      </w:r>
      <w:r w:rsidR="0046191D">
        <w:rPr>
          <w:rFonts w:ascii="Times New Roman" w:hAnsi="Times New Roman" w:cs="Times New Roman"/>
          <w:sz w:val="24"/>
          <w:szCs w:val="24"/>
        </w:rPr>
        <w:t>Stress isn’t always negative and at times it</w:t>
      </w:r>
      <w:r w:rsidR="0048526E">
        <w:rPr>
          <w:rFonts w:ascii="Times New Roman" w:hAnsi="Times New Roman" w:cs="Times New Roman"/>
          <w:sz w:val="24"/>
          <w:szCs w:val="24"/>
        </w:rPr>
        <w:t xml:space="preserve"> can also be beneficial. </w:t>
      </w:r>
    </w:p>
    <w:p w:rsidR="00172577" w:rsidRDefault="0048526E" w:rsidP="00172577">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Think of this: y</w:t>
      </w:r>
      <w:r w:rsidR="00E72213">
        <w:rPr>
          <w:rFonts w:ascii="Times New Roman" w:hAnsi="Times New Roman" w:cs="Times New Roman"/>
          <w:sz w:val="24"/>
          <w:szCs w:val="24"/>
        </w:rPr>
        <w:t>ou’re walking through Yellowstone National Park enjoying the beautiful scenery. Suddenly, you run into a bear on the trail you’re walking on. Th</w:t>
      </w:r>
      <w:r w:rsidR="000B412A">
        <w:rPr>
          <w:rFonts w:ascii="Times New Roman" w:hAnsi="Times New Roman" w:cs="Times New Roman"/>
          <w:sz w:val="24"/>
          <w:szCs w:val="24"/>
        </w:rPr>
        <w:t xml:space="preserve">is stressful situation </w:t>
      </w:r>
      <w:r w:rsidR="00E72213">
        <w:rPr>
          <w:rFonts w:ascii="Times New Roman" w:hAnsi="Times New Roman" w:cs="Times New Roman"/>
          <w:sz w:val="24"/>
          <w:szCs w:val="24"/>
        </w:rPr>
        <w:t xml:space="preserve">leads to a “fight-or-flight” response used to keep you alive. Immediately, your mind realizes the danger ahead of you and activates the </w:t>
      </w:r>
      <w:r>
        <w:rPr>
          <w:rFonts w:ascii="Times New Roman" w:hAnsi="Times New Roman" w:cs="Times New Roman"/>
          <w:sz w:val="24"/>
          <w:szCs w:val="24"/>
        </w:rPr>
        <w:t xml:space="preserve">sympathetic nervous system in a </w:t>
      </w:r>
      <w:r w:rsidR="00E72213">
        <w:rPr>
          <w:rFonts w:ascii="Times New Roman" w:hAnsi="Times New Roman" w:cs="Times New Roman"/>
          <w:sz w:val="24"/>
          <w:szCs w:val="24"/>
        </w:rPr>
        <w:t>global fashion (</w:t>
      </w:r>
      <w:r>
        <w:rPr>
          <w:rFonts w:ascii="Times New Roman" w:hAnsi="Times New Roman" w:cs="Times New Roman"/>
          <w:sz w:val="24"/>
          <w:szCs w:val="24"/>
        </w:rPr>
        <w:t>Jansen, et. al</w:t>
      </w:r>
      <w:r w:rsidR="00172577">
        <w:rPr>
          <w:rFonts w:ascii="Times New Roman" w:hAnsi="Times New Roman" w:cs="Times New Roman"/>
          <w:sz w:val="24"/>
          <w:szCs w:val="24"/>
        </w:rPr>
        <w:t>, 1995</w:t>
      </w:r>
      <w:r>
        <w:rPr>
          <w:rFonts w:ascii="Times New Roman" w:hAnsi="Times New Roman" w:cs="Times New Roman"/>
          <w:sz w:val="24"/>
          <w:szCs w:val="24"/>
        </w:rPr>
        <w:t xml:space="preserve">). Your adrenal </w:t>
      </w:r>
      <w:r w:rsidR="000B412A">
        <w:rPr>
          <w:rFonts w:ascii="Times New Roman" w:hAnsi="Times New Roman" w:cs="Times New Roman"/>
          <w:sz w:val="24"/>
          <w:szCs w:val="24"/>
        </w:rPr>
        <w:t xml:space="preserve">glands pump </w:t>
      </w:r>
      <w:r>
        <w:rPr>
          <w:rFonts w:ascii="Times New Roman" w:hAnsi="Times New Roman" w:cs="Times New Roman"/>
          <w:sz w:val="24"/>
          <w:szCs w:val="24"/>
        </w:rPr>
        <w:t xml:space="preserve">out </w:t>
      </w:r>
      <w:proofErr w:type="spellStart"/>
      <w:r>
        <w:rPr>
          <w:rFonts w:ascii="Times New Roman" w:hAnsi="Times New Roman" w:cs="Times New Roman"/>
          <w:sz w:val="24"/>
          <w:szCs w:val="24"/>
        </w:rPr>
        <w:t>catecholamines</w:t>
      </w:r>
      <w:proofErr w:type="spellEnd"/>
      <w:r>
        <w:rPr>
          <w:rFonts w:ascii="Times New Roman" w:hAnsi="Times New Roman" w:cs="Times New Roman"/>
          <w:sz w:val="24"/>
          <w:szCs w:val="24"/>
        </w:rPr>
        <w:t xml:space="preserve"> such as epinephrine and glucocorticoids such as cortisol. Your heart starts to beat faster and pump more blood throughout your body. The </w:t>
      </w:r>
      <w:r>
        <w:rPr>
          <w:rFonts w:ascii="Times New Roman" w:hAnsi="Times New Roman" w:cs="Times New Roman"/>
          <w:sz w:val="24"/>
          <w:szCs w:val="24"/>
        </w:rPr>
        <w:lastRenderedPageBreak/>
        <w:t>flow of blood diverges away from less immediately useful organs such as the organs of the digestive system and saturates in your muscles and brain</w:t>
      </w:r>
      <w:r w:rsidR="007D212F">
        <w:rPr>
          <w:rFonts w:ascii="Times New Roman" w:hAnsi="Times New Roman" w:cs="Times New Roman"/>
          <w:sz w:val="24"/>
          <w:szCs w:val="24"/>
        </w:rPr>
        <w:t>. Your breathing rate increases. Y</w:t>
      </w:r>
      <w:r w:rsidR="000B412A">
        <w:rPr>
          <w:rFonts w:ascii="Times New Roman" w:hAnsi="Times New Roman" w:cs="Times New Roman"/>
          <w:sz w:val="24"/>
          <w:szCs w:val="24"/>
        </w:rPr>
        <w:t>our attentiveness of the</w:t>
      </w:r>
      <w:r w:rsidR="007D212F">
        <w:rPr>
          <w:rFonts w:ascii="Times New Roman" w:hAnsi="Times New Roman" w:cs="Times New Roman"/>
          <w:sz w:val="24"/>
          <w:szCs w:val="24"/>
        </w:rPr>
        <w:t xml:space="preserve"> situation heightens as areas of your brain such as the hippocampus, prefrontal cortex, and amygdala all light up. </w:t>
      </w:r>
      <w:r w:rsidR="000B412A">
        <w:rPr>
          <w:rFonts w:ascii="Times New Roman" w:hAnsi="Times New Roman" w:cs="Times New Roman"/>
          <w:sz w:val="24"/>
          <w:szCs w:val="24"/>
        </w:rPr>
        <w:t xml:space="preserve">Your mind starts looking for cues that will be necessary for your survival. You first think back to the pamphlet about black and brown </w:t>
      </w:r>
      <w:r w:rsidR="00172577">
        <w:rPr>
          <w:rFonts w:ascii="Times New Roman" w:hAnsi="Times New Roman" w:cs="Times New Roman"/>
          <w:sz w:val="24"/>
          <w:szCs w:val="24"/>
        </w:rPr>
        <w:t xml:space="preserve">bears </w:t>
      </w:r>
      <w:r w:rsidR="000B412A">
        <w:rPr>
          <w:rFonts w:ascii="Times New Roman" w:hAnsi="Times New Roman" w:cs="Times New Roman"/>
          <w:sz w:val="24"/>
          <w:szCs w:val="24"/>
        </w:rPr>
        <w:t>that you were reading on the way up to Yellowstone. You notice that the trail you’re on is on a slope so if you need to run</w:t>
      </w:r>
      <w:r w:rsidR="007D212F">
        <w:rPr>
          <w:rFonts w:ascii="Times New Roman" w:hAnsi="Times New Roman" w:cs="Times New Roman"/>
          <w:sz w:val="24"/>
          <w:szCs w:val="24"/>
        </w:rPr>
        <w:t>,</w:t>
      </w:r>
      <w:r w:rsidR="000B412A">
        <w:rPr>
          <w:rFonts w:ascii="Times New Roman" w:hAnsi="Times New Roman" w:cs="Times New Roman"/>
          <w:sz w:val="24"/>
          <w:szCs w:val="24"/>
        </w:rPr>
        <w:t xml:space="preserve"> you can run downhill.</w:t>
      </w:r>
      <w:r w:rsidR="00DE2A18">
        <w:rPr>
          <w:rFonts w:ascii="Times New Roman" w:hAnsi="Times New Roman" w:cs="Times New Roman"/>
          <w:sz w:val="24"/>
          <w:szCs w:val="24"/>
        </w:rPr>
        <w:t xml:space="preserve"> You notice the bear doesn’t have the brown bear’s noticeable hump and you notice the bear is smaller in size (comparably smaller—you’re still terrified). You decide it’s a black bear that you ran into and you flail your arms out and try to look bigger than you actually are. Luckily, the bear </w:t>
      </w:r>
      <w:r w:rsidR="00172577">
        <w:rPr>
          <w:rFonts w:ascii="Times New Roman" w:hAnsi="Times New Roman" w:cs="Times New Roman"/>
          <w:sz w:val="24"/>
          <w:szCs w:val="24"/>
        </w:rPr>
        <w:t>gets scared and runs away. F</w:t>
      </w:r>
      <w:r w:rsidR="00DE2A18">
        <w:rPr>
          <w:rFonts w:ascii="Times New Roman" w:hAnsi="Times New Roman" w:cs="Times New Roman"/>
          <w:sz w:val="24"/>
          <w:szCs w:val="24"/>
        </w:rPr>
        <w:t>or a while after this situation</w:t>
      </w:r>
      <w:r w:rsidR="00BE5D75">
        <w:rPr>
          <w:rFonts w:ascii="Times New Roman" w:hAnsi="Times New Roman" w:cs="Times New Roman"/>
          <w:sz w:val="24"/>
          <w:szCs w:val="24"/>
        </w:rPr>
        <w:t>,</w:t>
      </w:r>
      <w:r w:rsidR="00DE2A18">
        <w:rPr>
          <w:rFonts w:ascii="Times New Roman" w:hAnsi="Times New Roman" w:cs="Times New Roman"/>
          <w:sz w:val="24"/>
          <w:szCs w:val="24"/>
        </w:rPr>
        <w:t xml:space="preserve"> your body will still have epinephrine and cortisol circulating through the blood at high levels so you won’t be fully relaxing anytime soon.</w:t>
      </w:r>
      <w:r w:rsidR="00172577">
        <w:rPr>
          <w:rFonts w:ascii="Times New Roman" w:hAnsi="Times New Roman" w:cs="Times New Roman"/>
          <w:sz w:val="24"/>
          <w:szCs w:val="24"/>
        </w:rPr>
        <w:t xml:space="preserve"> But, at least, you’re now safe.</w:t>
      </w:r>
      <w:r w:rsidR="00DE2A18">
        <w:rPr>
          <w:rFonts w:ascii="Times New Roman" w:hAnsi="Times New Roman" w:cs="Times New Roman"/>
          <w:sz w:val="24"/>
          <w:szCs w:val="24"/>
        </w:rPr>
        <w:t xml:space="preserve"> The cortisol and epinephrine </w:t>
      </w:r>
      <w:r w:rsidR="00172577">
        <w:rPr>
          <w:rFonts w:ascii="Times New Roman" w:hAnsi="Times New Roman" w:cs="Times New Roman"/>
          <w:sz w:val="24"/>
          <w:szCs w:val="24"/>
        </w:rPr>
        <w:t xml:space="preserve">will </w:t>
      </w:r>
      <w:r w:rsidR="00DE2A18">
        <w:rPr>
          <w:rFonts w:ascii="Times New Roman" w:hAnsi="Times New Roman" w:cs="Times New Roman"/>
          <w:sz w:val="24"/>
          <w:szCs w:val="24"/>
        </w:rPr>
        <w:t>also work together to create a flash-bulb</w:t>
      </w:r>
      <w:bookmarkStart w:id="0" w:name="_GoBack"/>
      <w:bookmarkEnd w:id="0"/>
      <w:r w:rsidR="00DE2A18">
        <w:rPr>
          <w:rFonts w:ascii="Times New Roman" w:hAnsi="Times New Roman" w:cs="Times New Roman"/>
          <w:sz w:val="24"/>
          <w:szCs w:val="24"/>
        </w:rPr>
        <w:t xml:space="preserve"> memory—a memory that </w:t>
      </w:r>
      <w:r w:rsidR="00172577">
        <w:rPr>
          <w:rFonts w:ascii="Times New Roman" w:hAnsi="Times New Roman" w:cs="Times New Roman"/>
          <w:sz w:val="24"/>
          <w:szCs w:val="24"/>
        </w:rPr>
        <w:t xml:space="preserve">is incredibly vivid and detailed </w:t>
      </w:r>
      <w:r w:rsidR="006D38FE">
        <w:rPr>
          <w:rFonts w:ascii="Times New Roman" w:hAnsi="Times New Roman" w:cs="Times New Roman"/>
          <w:sz w:val="24"/>
          <w:szCs w:val="24"/>
        </w:rPr>
        <w:t xml:space="preserve">and is </w:t>
      </w:r>
      <w:r w:rsidR="00172577">
        <w:rPr>
          <w:rFonts w:ascii="Times New Roman" w:hAnsi="Times New Roman" w:cs="Times New Roman"/>
          <w:sz w:val="24"/>
          <w:szCs w:val="24"/>
        </w:rPr>
        <w:t>often created from emotionally arousing situations (</w:t>
      </w:r>
      <w:proofErr w:type="spellStart"/>
      <w:r w:rsidR="00172577">
        <w:rPr>
          <w:rFonts w:ascii="Times New Roman" w:hAnsi="Times New Roman" w:cs="Times New Roman"/>
          <w:sz w:val="24"/>
          <w:szCs w:val="24"/>
        </w:rPr>
        <w:t>McGaugh</w:t>
      </w:r>
      <w:proofErr w:type="spellEnd"/>
      <w:r w:rsidR="00172577">
        <w:rPr>
          <w:rFonts w:ascii="Times New Roman" w:hAnsi="Times New Roman" w:cs="Times New Roman"/>
          <w:sz w:val="24"/>
          <w:szCs w:val="24"/>
        </w:rPr>
        <w:t xml:space="preserve">, 2013; Brown, </w:t>
      </w:r>
      <w:proofErr w:type="spellStart"/>
      <w:r w:rsidR="00172577">
        <w:rPr>
          <w:rFonts w:ascii="Times New Roman" w:hAnsi="Times New Roman" w:cs="Times New Roman"/>
          <w:sz w:val="24"/>
          <w:szCs w:val="24"/>
        </w:rPr>
        <w:t>Kulick</w:t>
      </w:r>
      <w:proofErr w:type="spellEnd"/>
      <w:r w:rsidR="00172577">
        <w:rPr>
          <w:rFonts w:ascii="Times New Roman" w:hAnsi="Times New Roman" w:cs="Times New Roman"/>
          <w:sz w:val="24"/>
          <w:szCs w:val="24"/>
        </w:rPr>
        <w:t xml:space="preserve">, 1977). </w:t>
      </w:r>
      <w:r w:rsidR="0046191D">
        <w:rPr>
          <w:rFonts w:ascii="Times New Roman" w:hAnsi="Times New Roman" w:cs="Times New Roman"/>
          <w:sz w:val="24"/>
          <w:szCs w:val="24"/>
        </w:rPr>
        <w:t>So when you get back to camp, you won’t have a very difficult time explaining what just happened to your friends.</w:t>
      </w:r>
    </w:p>
    <w:p w:rsidR="00172577" w:rsidRDefault="00172577" w:rsidP="00172577">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above scenario is one in which stress can be beneficial. Your body reacted well to a situation in which you could have been in serious trouble. However, most of the situations of stress we deal with on a day-to-day basis are not ones in which our lives are in danger. And most of the time, the stress isn’t simply acute. Chronic stress is typically where </w:t>
      </w:r>
      <w:r w:rsidR="0046191D">
        <w:rPr>
          <w:rFonts w:ascii="Times New Roman" w:hAnsi="Times New Roman" w:cs="Times New Roman"/>
          <w:sz w:val="24"/>
          <w:szCs w:val="24"/>
        </w:rPr>
        <w:t xml:space="preserve">health </w:t>
      </w:r>
      <w:r>
        <w:rPr>
          <w:rFonts w:ascii="Times New Roman" w:hAnsi="Times New Roman" w:cs="Times New Roman"/>
          <w:sz w:val="24"/>
          <w:szCs w:val="24"/>
        </w:rPr>
        <w:t xml:space="preserve">problems can arise and where the negative connotation of stress becomes justified. </w:t>
      </w:r>
    </w:p>
    <w:p w:rsidR="00172577" w:rsidRDefault="00172577" w:rsidP="00172577">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Chronic stress </w:t>
      </w:r>
      <w:r w:rsidR="007D212F">
        <w:rPr>
          <w:rFonts w:ascii="Times New Roman" w:hAnsi="Times New Roman" w:cs="Times New Roman"/>
          <w:sz w:val="24"/>
          <w:szCs w:val="24"/>
        </w:rPr>
        <w:t xml:space="preserve">occurs when day-to-day activities cause continued stress in an individual. </w:t>
      </w:r>
      <w:r w:rsidR="0046191D">
        <w:rPr>
          <w:rFonts w:ascii="Times New Roman" w:hAnsi="Times New Roman" w:cs="Times New Roman"/>
          <w:sz w:val="24"/>
          <w:szCs w:val="24"/>
        </w:rPr>
        <w:t>The activation of y</w:t>
      </w:r>
      <w:r w:rsidR="002E1C77">
        <w:rPr>
          <w:rFonts w:ascii="Times New Roman" w:hAnsi="Times New Roman" w:cs="Times New Roman"/>
          <w:sz w:val="24"/>
          <w:szCs w:val="24"/>
        </w:rPr>
        <w:t>our body’s sympathetic nervous system isn’t allowed t</w:t>
      </w:r>
      <w:r w:rsidR="0046191D">
        <w:rPr>
          <w:rFonts w:ascii="Times New Roman" w:hAnsi="Times New Roman" w:cs="Times New Roman"/>
          <w:sz w:val="24"/>
          <w:szCs w:val="24"/>
        </w:rPr>
        <w:t xml:space="preserve">o reach baseline levels </w:t>
      </w:r>
      <w:r w:rsidR="0046191D">
        <w:rPr>
          <w:rFonts w:ascii="Times New Roman" w:hAnsi="Times New Roman" w:cs="Times New Roman"/>
          <w:sz w:val="24"/>
          <w:szCs w:val="24"/>
        </w:rPr>
        <w:lastRenderedPageBreak/>
        <w:t>and many</w:t>
      </w:r>
      <w:r w:rsidR="002E1C77">
        <w:rPr>
          <w:rFonts w:ascii="Times New Roman" w:hAnsi="Times New Roman" w:cs="Times New Roman"/>
          <w:sz w:val="24"/>
          <w:szCs w:val="24"/>
        </w:rPr>
        <w:t xml:space="preserve"> of the same</w:t>
      </w:r>
      <w:r w:rsidR="0046191D">
        <w:rPr>
          <w:rFonts w:ascii="Times New Roman" w:hAnsi="Times New Roman" w:cs="Times New Roman"/>
          <w:sz w:val="24"/>
          <w:szCs w:val="24"/>
        </w:rPr>
        <w:t xml:space="preserve"> physiological</w:t>
      </w:r>
      <w:r w:rsidR="002E1C77">
        <w:rPr>
          <w:rFonts w:ascii="Times New Roman" w:hAnsi="Times New Roman" w:cs="Times New Roman"/>
          <w:sz w:val="24"/>
          <w:szCs w:val="24"/>
        </w:rPr>
        <w:t xml:space="preserve"> responses you had to the bear encounter occur in your day-to-day life (although to a much smaller degree). Cortisol is continually pumped from your adrenal cortex at elevated levels. </w:t>
      </w:r>
      <w:r w:rsidR="0003116A">
        <w:rPr>
          <w:rFonts w:ascii="Times New Roman" w:hAnsi="Times New Roman" w:cs="Times New Roman"/>
          <w:sz w:val="24"/>
          <w:szCs w:val="24"/>
        </w:rPr>
        <w:t xml:space="preserve">Your heart rate and breathing rate can stay elevated, etc. These chronically elevated levels can lead to drastic, negative physical and psychological effects. You have an increased risk of the development and progression of heart disease and type-2 diabetes (Right Diagnosis, </w:t>
      </w:r>
      <w:proofErr w:type="spellStart"/>
      <w:r w:rsidR="0003116A">
        <w:rPr>
          <w:rFonts w:ascii="Times New Roman" w:hAnsi="Times New Roman" w:cs="Times New Roman"/>
          <w:sz w:val="24"/>
          <w:szCs w:val="24"/>
        </w:rPr>
        <w:t>n.d.</w:t>
      </w:r>
      <w:proofErr w:type="spellEnd"/>
      <w:r w:rsidR="0003116A">
        <w:rPr>
          <w:rFonts w:ascii="Times New Roman" w:hAnsi="Times New Roman" w:cs="Times New Roman"/>
          <w:sz w:val="24"/>
          <w:szCs w:val="24"/>
        </w:rPr>
        <w:t>). Immune function can become lowered</w:t>
      </w:r>
      <w:r w:rsidR="0046191D">
        <w:rPr>
          <w:rFonts w:ascii="Times New Roman" w:hAnsi="Times New Roman" w:cs="Times New Roman"/>
          <w:sz w:val="24"/>
          <w:szCs w:val="24"/>
        </w:rPr>
        <w:t>.</w:t>
      </w:r>
      <w:r w:rsidR="0003116A">
        <w:rPr>
          <w:rFonts w:ascii="Times New Roman" w:hAnsi="Times New Roman" w:cs="Times New Roman"/>
          <w:sz w:val="24"/>
          <w:szCs w:val="24"/>
        </w:rPr>
        <w:t xml:space="preserve"> </w:t>
      </w:r>
      <w:r w:rsidR="0046191D">
        <w:rPr>
          <w:rFonts w:ascii="Times New Roman" w:hAnsi="Times New Roman" w:cs="Times New Roman"/>
          <w:sz w:val="24"/>
          <w:szCs w:val="24"/>
        </w:rPr>
        <w:t>D</w:t>
      </w:r>
      <w:r w:rsidR="0003116A">
        <w:rPr>
          <w:rFonts w:ascii="Times New Roman" w:hAnsi="Times New Roman" w:cs="Times New Roman"/>
          <w:sz w:val="24"/>
          <w:szCs w:val="24"/>
        </w:rPr>
        <w:t>ecreases in bone density</w:t>
      </w:r>
      <w:r w:rsidR="0046191D">
        <w:rPr>
          <w:rFonts w:ascii="Times New Roman" w:hAnsi="Times New Roman" w:cs="Times New Roman"/>
          <w:sz w:val="24"/>
          <w:szCs w:val="24"/>
        </w:rPr>
        <w:t xml:space="preserve"> can occur</w:t>
      </w:r>
      <w:r w:rsidR="00BE5D75">
        <w:rPr>
          <w:rFonts w:ascii="Times New Roman" w:hAnsi="Times New Roman" w:cs="Times New Roman"/>
          <w:sz w:val="24"/>
          <w:szCs w:val="24"/>
        </w:rPr>
        <w:t>,</w:t>
      </w:r>
      <w:r w:rsidR="0046191D">
        <w:rPr>
          <w:rFonts w:ascii="Times New Roman" w:hAnsi="Times New Roman" w:cs="Times New Roman"/>
          <w:sz w:val="24"/>
          <w:szCs w:val="24"/>
        </w:rPr>
        <w:t xml:space="preserve"> leading t</w:t>
      </w:r>
      <w:r w:rsidR="006D38FE">
        <w:rPr>
          <w:rFonts w:ascii="Times New Roman" w:hAnsi="Times New Roman" w:cs="Times New Roman"/>
          <w:sz w:val="24"/>
          <w:szCs w:val="24"/>
        </w:rPr>
        <w:t>o an increased risk of bone fractures</w:t>
      </w:r>
      <w:r w:rsidR="0003116A">
        <w:rPr>
          <w:rFonts w:ascii="Times New Roman" w:hAnsi="Times New Roman" w:cs="Times New Roman"/>
          <w:sz w:val="24"/>
          <w:szCs w:val="24"/>
        </w:rPr>
        <w:t xml:space="preserve">. </w:t>
      </w:r>
      <w:r w:rsidR="008F384C">
        <w:rPr>
          <w:rFonts w:ascii="Times New Roman" w:hAnsi="Times New Roman" w:cs="Times New Roman"/>
          <w:sz w:val="24"/>
          <w:szCs w:val="24"/>
        </w:rPr>
        <w:t xml:space="preserve">Insomnia is common. </w:t>
      </w:r>
      <w:r w:rsidR="0003116A">
        <w:rPr>
          <w:rFonts w:ascii="Times New Roman" w:hAnsi="Times New Roman" w:cs="Times New Roman"/>
          <w:sz w:val="24"/>
          <w:szCs w:val="24"/>
        </w:rPr>
        <w:t>Increased weight gain, blood pressure, and cholesterol production are</w:t>
      </w:r>
      <w:r w:rsidR="008F384C">
        <w:rPr>
          <w:rFonts w:ascii="Times New Roman" w:hAnsi="Times New Roman" w:cs="Times New Roman"/>
          <w:sz w:val="24"/>
          <w:szCs w:val="24"/>
        </w:rPr>
        <w:t xml:space="preserve"> all also</w:t>
      </w:r>
      <w:r w:rsidR="00D04D54">
        <w:rPr>
          <w:rFonts w:ascii="Times New Roman" w:hAnsi="Times New Roman" w:cs="Times New Roman"/>
          <w:sz w:val="24"/>
          <w:szCs w:val="24"/>
        </w:rPr>
        <w:t xml:space="preserve"> common (</w:t>
      </w:r>
      <w:proofErr w:type="spellStart"/>
      <w:r w:rsidR="00D04D54">
        <w:rPr>
          <w:rFonts w:ascii="Times New Roman" w:hAnsi="Times New Roman" w:cs="Times New Roman"/>
          <w:sz w:val="24"/>
          <w:szCs w:val="24"/>
        </w:rPr>
        <w:t>Bergland</w:t>
      </w:r>
      <w:proofErr w:type="spellEnd"/>
      <w:r w:rsidR="00D04D54">
        <w:rPr>
          <w:rFonts w:ascii="Times New Roman" w:hAnsi="Times New Roman" w:cs="Times New Roman"/>
          <w:sz w:val="24"/>
          <w:szCs w:val="24"/>
        </w:rPr>
        <w:t>, 2013</w:t>
      </w:r>
      <w:r w:rsidR="0003116A">
        <w:rPr>
          <w:rFonts w:ascii="Times New Roman" w:hAnsi="Times New Roman" w:cs="Times New Roman"/>
          <w:sz w:val="24"/>
          <w:szCs w:val="24"/>
        </w:rPr>
        <w:t xml:space="preserve">). Stress-induced remodeling of the neural connections in the hippocampus, prefrontal cortex and amygdala can occur (McEwen, 2008). This can lead to a decreased ability to concentrate and learn. Memory can become impaired. Psychological issues such as depression, anxiety, and increased bouts of anger can manifest. </w:t>
      </w:r>
      <w:r w:rsidR="008F384C">
        <w:rPr>
          <w:rFonts w:ascii="Times New Roman" w:hAnsi="Times New Roman" w:cs="Times New Roman"/>
          <w:sz w:val="24"/>
          <w:szCs w:val="24"/>
        </w:rPr>
        <w:t xml:space="preserve">All of these issues caused by stress can have severe consequences on your health and on the psychological health of those around you. </w:t>
      </w:r>
    </w:p>
    <w:p w:rsidR="006B0ECD" w:rsidRDefault="008F384C" w:rsidP="00172577">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Fortunately, however, stress doesn’t have to run/ruin your life. There are many treatment options available for individuals who find that they’re just “stressed out.” These treatment options range from alterations in your environment, to psychiatry, to medication, and oftentimes involve all three. Commonly, individuals will need to figure out the main environmental factor that has led to chronic stress</w:t>
      </w:r>
      <w:r w:rsidR="00414C0E">
        <w:rPr>
          <w:rFonts w:ascii="Times New Roman" w:hAnsi="Times New Roman" w:cs="Times New Roman"/>
          <w:sz w:val="24"/>
          <w:szCs w:val="24"/>
        </w:rPr>
        <w:t xml:space="preserve"> in their lives</w:t>
      </w:r>
      <w:r>
        <w:rPr>
          <w:rFonts w:ascii="Times New Roman" w:hAnsi="Times New Roman" w:cs="Times New Roman"/>
          <w:sz w:val="24"/>
          <w:szCs w:val="24"/>
        </w:rPr>
        <w:t>. For example, an individual’s job can be the main contributing factor in their chronic stress. This can be because the nature of their job is stressful, such as being a trauma surgeon at a busy level 1 trauma center. Or it can be that t</w:t>
      </w:r>
      <w:r w:rsidR="006B0ECD">
        <w:rPr>
          <w:rFonts w:ascii="Times New Roman" w:hAnsi="Times New Roman" w:cs="Times New Roman"/>
          <w:sz w:val="24"/>
          <w:szCs w:val="24"/>
        </w:rPr>
        <w:t xml:space="preserve">hey feel that they work too much and it takes away from family time or other important obligations the individual may have. Regardless, in these cases, the individual needs to assess what they can do to decrease the stress being caused by their career. Whether it be taking out 30 minutes </w:t>
      </w:r>
      <w:r w:rsidR="00414C0E">
        <w:rPr>
          <w:rFonts w:ascii="Times New Roman" w:hAnsi="Times New Roman" w:cs="Times New Roman"/>
          <w:sz w:val="24"/>
          <w:szCs w:val="24"/>
        </w:rPr>
        <w:t xml:space="preserve">in their </w:t>
      </w:r>
      <w:r w:rsidR="00414C0E">
        <w:rPr>
          <w:rFonts w:ascii="Times New Roman" w:hAnsi="Times New Roman" w:cs="Times New Roman"/>
          <w:sz w:val="24"/>
          <w:szCs w:val="24"/>
        </w:rPr>
        <w:lastRenderedPageBreak/>
        <w:t>workday to run</w:t>
      </w:r>
      <w:r w:rsidR="006B0ECD">
        <w:rPr>
          <w:rFonts w:ascii="Times New Roman" w:hAnsi="Times New Roman" w:cs="Times New Roman"/>
          <w:sz w:val="24"/>
          <w:szCs w:val="24"/>
        </w:rPr>
        <w:t xml:space="preserve"> or participate in yoga or another form of physical activity. Or possibly allotting </w:t>
      </w:r>
      <w:r w:rsidR="00414C0E">
        <w:rPr>
          <w:rFonts w:ascii="Times New Roman" w:hAnsi="Times New Roman" w:cs="Times New Roman"/>
          <w:sz w:val="24"/>
          <w:szCs w:val="24"/>
        </w:rPr>
        <w:t>time for meditation. O</w:t>
      </w:r>
      <w:r w:rsidR="006B0ECD">
        <w:rPr>
          <w:rFonts w:ascii="Times New Roman" w:hAnsi="Times New Roman" w:cs="Times New Roman"/>
          <w:sz w:val="24"/>
          <w:szCs w:val="24"/>
        </w:rPr>
        <w:t>r de</w:t>
      </w:r>
      <w:r w:rsidR="00414C0E">
        <w:rPr>
          <w:rFonts w:ascii="Times New Roman" w:hAnsi="Times New Roman" w:cs="Times New Roman"/>
          <w:sz w:val="24"/>
          <w:szCs w:val="24"/>
        </w:rPr>
        <w:t>creasing the amount of hours they</w:t>
      </w:r>
      <w:r w:rsidR="006B0ECD">
        <w:rPr>
          <w:rFonts w:ascii="Times New Roman" w:hAnsi="Times New Roman" w:cs="Times New Roman"/>
          <w:sz w:val="24"/>
          <w:szCs w:val="24"/>
        </w:rPr>
        <w:t xml:space="preserve"> work. Or possibly even looking for a new career. There are</w:t>
      </w:r>
      <w:r w:rsidR="00414C0E">
        <w:rPr>
          <w:rFonts w:ascii="Times New Roman" w:hAnsi="Times New Roman" w:cs="Times New Roman"/>
          <w:sz w:val="24"/>
          <w:szCs w:val="24"/>
        </w:rPr>
        <w:t xml:space="preserve"> plenty of options that can be</w:t>
      </w:r>
      <w:r w:rsidR="006B0ECD">
        <w:rPr>
          <w:rFonts w:ascii="Times New Roman" w:hAnsi="Times New Roman" w:cs="Times New Roman"/>
          <w:sz w:val="24"/>
          <w:szCs w:val="24"/>
        </w:rPr>
        <w:t xml:space="preserve"> take</w:t>
      </w:r>
      <w:r w:rsidR="00414C0E">
        <w:rPr>
          <w:rFonts w:ascii="Times New Roman" w:hAnsi="Times New Roman" w:cs="Times New Roman"/>
          <w:sz w:val="24"/>
          <w:szCs w:val="24"/>
        </w:rPr>
        <w:t>n</w:t>
      </w:r>
      <w:r w:rsidR="006B0ECD">
        <w:rPr>
          <w:rFonts w:ascii="Times New Roman" w:hAnsi="Times New Roman" w:cs="Times New Roman"/>
          <w:sz w:val="24"/>
          <w:szCs w:val="24"/>
        </w:rPr>
        <w:t xml:space="preserve"> to t</w:t>
      </w:r>
      <w:r w:rsidR="00414C0E">
        <w:rPr>
          <w:rFonts w:ascii="Times New Roman" w:hAnsi="Times New Roman" w:cs="Times New Roman"/>
          <w:sz w:val="24"/>
          <w:szCs w:val="24"/>
        </w:rPr>
        <w:t>ry and manage the source of</w:t>
      </w:r>
      <w:r w:rsidR="006B0ECD">
        <w:rPr>
          <w:rFonts w:ascii="Times New Roman" w:hAnsi="Times New Roman" w:cs="Times New Roman"/>
          <w:sz w:val="24"/>
          <w:szCs w:val="24"/>
        </w:rPr>
        <w:t xml:space="preserve"> stress. </w:t>
      </w:r>
    </w:p>
    <w:p w:rsidR="008F384C" w:rsidRPr="00F805EB" w:rsidRDefault="006B0ECD" w:rsidP="00172577">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way of trying to manage your stress is to try and mitigate the negative health effects </w:t>
      </w:r>
      <w:r w:rsidR="001E3B22">
        <w:rPr>
          <w:rFonts w:ascii="Times New Roman" w:hAnsi="Times New Roman" w:cs="Times New Roman"/>
          <w:sz w:val="24"/>
          <w:szCs w:val="24"/>
        </w:rPr>
        <w:t xml:space="preserve">chronic </w:t>
      </w:r>
      <w:r>
        <w:rPr>
          <w:rFonts w:ascii="Times New Roman" w:hAnsi="Times New Roman" w:cs="Times New Roman"/>
          <w:sz w:val="24"/>
          <w:szCs w:val="24"/>
        </w:rPr>
        <w:t xml:space="preserve">stress is incurring. Insomnia often concomitantly manifests in individuals suffering from chronic stress (American Psychological Association,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For these individuals, it can be beneficial to establish a routine sleep schedule that accounts for 7-8 hours of sleep a night. It can also be beneficial to forgo eating for a few hours before falling asleep and turning off electronic devices an hour before sleep as well. If </w:t>
      </w:r>
      <w:r w:rsidR="00414C0E">
        <w:rPr>
          <w:rFonts w:ascii="Times New Roman" w:hAnsi="Times New Roman" w:cs="Times New Roman"/>
          <w:sz w:val="24"/>
          <w:szCs w:val="24"/>
        </w:rPr>
        <w:t>chronic stress has led to negative habits suc</w:t>
      </w:r>
      <w:r w:rsidR="0090035B">
        <w:rPr>
          <w:rFonts w:ascii="Times New Roman" w:hAnsi="Times New Roman" w:cs="Times New Roman"/>
          <w:sz w:val="24"/>
          <w:szCs w:val="24"/>
        </w:rPr>
        <w:t>h as smoking or mindless binge eating</w:t>
      </w:r>
      <w:r w:rsidR="00414C0E">
        <w:rPr>
          <w:rFonts w:ascii="Times New Roman" w:hAnsi="Times New Roman" w:cs="Times New Roman"/>
          <w:sz w:val="24"/>
          <w:szCs w:val="24"/>
        </w:rPr>
        <w:t>, ceasing these habits can also be very beneficial for the health of the individual and can potentially lead to reductions in the amount of stress the individual has</w:t>
      </w:r>
      <w:r w:rsidR="0090035B">
        <w:rPr>
          <w:rFonts w:ascii="Times New Roman" w:hAnsi="Times New Roman" w:cs="Times New Roman"/>
          <w:sz w:val="24"/>
          <w:szCs w:val="24"/>
        </w:rPr>
        <w:t xml:space="preserve"> in the long run</w:t>
      </w:r>
      <w:r w:rsidR="00414C0E">
        <w:rPr>
          <w:rFonts w:ascii="Times New Roman" w:hAnsi="Times New Roman" w:cs="Times New Roman"/>
          <w:sz w:val="24"/>
          <w:szCs w:val="24"/>
        </w:rPr>
        <w:t>.</w:t>
      </w:r>
    </w:p>
    <w:p w:rsidR="00F805EB" w:rsidRDefault="00414C0E" w:rsidP="004E05D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Seeing a psychologist or psychiatrist are also highly recommended and can have positive outcomes. Certain medications such as SSRIs (selective seroton</w:t>
      </w:r>
      <w:r w:rsidR="0090035B">
        <w:rPr>
          <w:rFonts w:ascii="Times New Roman" w:hAnsi="Times New Roman" w:cs="Times New Roman"/>
          <w:sz w:val="24"/>
          <w:szCs w:val="24"/>
        </w:rPr>
        <w:t>in reuptake inhibitors) can</w:t>
      </w:r>
      <w:r>
        <w:rPr>
          <w:rFonts w:ascii="Times New Roman" w:hAnsi="Times New Roman" w:cs="Times New Roman"/>
          <w:sz w:val="24"/>
          <w:szCs w:val="24"/>
        </w:rPr>
        <w:t xml:space="preserve"> be beneficial to take when prescribed by a psychiatrist, especially when used in conjunction with the other methods of treating chronic stress.</w:t>
      </w:r>
    </w:p>
    <w:p w:rsidR="00F805EB" w:rsidRDefault="0090035B" w:rsidP="004E05D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Regardless of the method or methods taken to treat ch</w:t>
      </w:r>
      <w:r w:rsidR="001E3B22">
        <w:rPr>
          <w:rFonts w:ascii="Times New Roman" w:hAnsi="Times New Roman" w:cs="Times New Roman"/>
          <w:sz w:val="24"/>
          <w:szCs w:val="24"/>
        </w:rPr>
        <w:t>ronic stress</w:t>
      </w:r>
      <w:r>
        <w:rPr>
          <w:rFonts w:ascii="Times New Roman" w:hAnsi="Times New Roman" w:cs="Times New Roman"/>
          <w:sz w:val="24"/>
          <w:szCs w:val="24"/>
        </w:rPr>
        <w:t xml:space="preserve">, if you feel that you’re chronically stressed, look into and participate </w:t>
      </w:r>
      <w:r w:rsidR="006D38FE">
        <w:rPr>
          <w:rFonts w:ascii="Times New Roman" w:hAnsi="Times New Roman" w:cs="Times New Roman"/>
          <w:sz w:val="24"/>
          <w:szCs w:val="24"/>
        </w:rPr>
        <w:t>in</w:t>
      </w:r>
      <w:r w:rsidR="001E3B22">
        <w:rPr>
          <w:rFonts w:ascii="Times New Roman" w:hAnsi="Times New Roman" w:cs="Times New Roman"/>
          <w:sz w:val="24"/>
          <w:szCs w:val="24"/>
        </w:rPr>
        <w:t xml:space="preserve"> some of these</w:t>
      </w:r>
      <w:r w:rsidR="006D38FE">
        <w:rPr>
          <w:rFonts w:ascii="Times New Roman" w:hAnsi="Times New Roman" w:cs="Times New Roman"/>
          <w:sz w:val="24"/>
          <w:szCs w:val="24"/>
        </w:rPr>
        <w:t xml:space="preserve"> </w:t>
      </w:r>
      <w:r w:rsidR="001E3B22">
        <w:rPr>
          <w:rFonts w:ascii="Times New Roman" w:hAnsi="Times New Roman" w:cs="Times New Roman"/>
          <w:sz w:val="24"/>
          <w:szCs w:val="24"/>
        </w:rPr>
        <w:t>treatment options. Your body will thank you.</w:t>
      </w:r>
    </w:p>
    <w:p w:rsidR="0090035B" w:rsidRDefault="0090035B" w:rsidP="004E05D5">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t>Application:</w:t>
      </w:r>
    </w:p>
    <w:p w:rsidR="00F805EB" w:rsidRPr="00F805EB" w:rsidRDefault="0090035B" w:rsidP="004E05D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E80A7A">
        <w:rPr>
          <w:rFonts w:ascii="Times New Roman" w:hAnsi="Times New Roman" w:cs="Times New Roman"/>
          <w:sz w:val="24"/>
          <w:szCs w:val="24"/>
        </w:rPr>
        <w:t>My mother is currently chronically stressed. She recently graduated from college with a Masters in Accounting (</w:t>
      </w:r>
      <w:proofErr w:type="spellStart"/>
      <w:r w:rsidR="00E80A7A">
        <w:rPr>
          <w:rFonts w:ascii="Times New Roman" w:hAnsi="Times New Roman" w:cs="Times New Roman"/>
          <w:sz w:val="24"/>
          <w:szCs w:val="24"/>
        </w:rPr>
        <w:t>MAcc</w:t>
      </w:r>
      <w:proofErr w:type="spellEnd"/>
      <w:r w:rsidR="00E80A7A">
        <w:rPr>
          <w:rFonts w:ascii="Times New Roman" w:hAnsi="Times New Roman" w:cs="Times New Roman"/>
          <w:sz w:val="24"/>
          <w:szCs w:val="24"/>
        </w:rPr>
        <w:t xml:space="preserve">) and is working toward getting her CPA. She is very close to finishing the CPA tests but with her working and with tax season coming up, she’s having a hard </w:t>
      </w:r>
      <w:r w:rsidR="00E80A7A">
        <w:rPr>
          <w:rFonts w:ascii="Times New Roman" w:hAnsi="Times New Roman" w:cs="Times New Roman"/>
          <w:sz w:val="24"/>
          <w:szCs w:val="24"/>
        </w:rPr>
        <w:lastRenderedPageBreak/>
        <w:t>time juggling everything. She’s started working 70 hours a week and that will only increase as March and April continue to approach. Trying to study on top of that and spend time with the</w:t>
      </w:r>
      <w:r w:rsidR="0046191D">
        <w:rPr>
          <w:rFonts w:ascii="Times New Roman" w:hAnsi="Times New Roman" w:cs="Times New Roman"/>
          <w:sz w:val="24"/>
          <w:szCs w:val="24"/>
        </w:rPr>
        <w:t xml:space="preserve"> family has</w:t>
      </w:r>
      <w:r w:rsidR="00E80A7A">
        <w:rPr>
          <w:rFonts w:ascii="Times New Roman" w:hAnsi="Times New Roman" w:cs="Times New Roman"/>
          <w:sz w:val="24"/>
          <w:szCs w:val="24"/>
        </w:rPr>
        <w:t xml:space="preserve"> </w:t>
      </w:r>
      <w:r w:rsidR="001E3B22">
        <w:rPr>
          <w:rFonts w:ascii="Times New Roman" w:hAnsi="Times New Roman" w:cs="Times New Roman"/>
          <w:sz w:val="24"/>
          <w:szCs w:val="24"/>
        </w:rPr>
        <w:t xml:space="preserve">been </w:t>
      </w:r>
      <w:r w:rsidR="00E80A7A">
        <w:rPr>
          <w:rFonts w:ascii="Times New Roman" w:hAnsi="Times New Roman" w:cs="Times New Roman"/>
          <w:sz w:val="24"/>
          <w:szCs w:val="24"/>
        </w:rPr>
        <w:t xml:space="preserve">incredibly difficult for her. I know she’s started to lose more sleep and has started to pick up some bad habits. She often finds herself </w:t>
      </w:r>
      <w:r w:rsidR="001E3B22">
        <w:rPr>
          <w:rFonts w:ascii="Times New Roman" w:hAnsi="Times New Roman" w:cs="Times New Roman"/>
          <w:sz w:val="24"/>
          <w:szCs w:val="24"/>
        </w:rPr>
        <w:t xml:space="preserve">mindlessly </w:t>
      </w:r>
      <w:r w:rsidR="00E80A7A">
        <w:rPr>
          <w:rFonts w:ascii="Times New Roman" w:hAnsi="Times New Roman" w:cs="Times New Roman"/>
          <w:sz w:val="24"/>
          <w:szCs w:val="24"/>
        </w:rPr>
        <w:t>munching at home and at work</w:t>
      </w:r>
      <w:r w:rsidR="001E3B22">
        <w:rPr>
          <w:rFonts w:ascii="Times New Roman" w:hAnsi="Times New Roman" w:cs="Times New Roman"/>
          <w:sz w:val="24"/>
          <w:szCs w:val="24"/>
        </w:rPr>
        <w:t>,</w:t>
      </w:r>
      <w:r w:rsidR="00E80A7A">
        <w:rPr>
          <w:rFonts w:ascii="Times New Roman" w:hAnsi="Times New Roman" w:cs="Times New Roman"/>
          <w:sz w:val="24"/>
          <w:szCs w:val="24"/>
        </w:rPr>
        <w:t xml:space="preserve"> and she has stopped doing her routine workout regiments because she doesn’t fee</w:t>
      </w:r>
      <w:r w:rsidR="0046191D">
        <w:rPr>
          <w:rFonts w:ascii="Times New Roman" w:hAnsi="Times New Roman" w:cs="Times New Roman"/>
          <w:sz w:val="24"/>
          <w:szCs w:val="24"/>
        </w:rPr>
        <w:t>l that she has the time to do them</w:t>
      </w:r>
      <w:r w:rsidR="00E80A7A">
        <w:rPr>
          <w:rFonts w:ascii="Times New Roman" w:hAnsi="Times New Roman" w:cs="Times New Roman"/>
          <w:sz w:val="24"/>
          <w:szCs w:val="24"/>
        </w:rPr>
        <w:t>. I want to show her some of the ways chronic stress can manifest and how they can be managed</w:t>
      </w:r>
      <w:r w:rsidR="001E3B22">
        <w:rPr>
          <w:rFonts w:ascii="Times New Roman" w:hAnsi="Times New Roman" w:cs="Times New Roman"/>
          <w:sz w:val="24"/>
          <w:szCs w:val="24"/>
        </w:rPr>
        <w:t>,</w:t>
      </w:r>
      <w:r w:rsidR="00E80A7A">
        <w:rPr>
          <w:rFonts w:ascii="Times New Roman" w:hAnsi="Times New Roman" w:cs="Times New Roman"/>
          <w:sz w:val="24"/>
          <w:szCs w:val="24"/>
        </w:rPr>
        <w:t xml:space="preserve"> and hopefully she can start to implement some of these treatment options in her own life. I know that once tax season is over and once </w:t>
      </w:r>
      <w:r w:rsidR="0046191D">
        <w:rPr>
          <w:rFonts w:ascii="Times New Roman" w:hAnsi="Times New Roman" w:cs="Times New Roman"/>
          <w:sz w:val="24"/>
          <w:szCs w:val="24"/>
        </w:rPr>
        <w:t xml:space="preserve">she has obtained her CPA that life will be easier for her, but managing chronic stress immediately is always a much better option than managing it at a later date. </w:t>
      </w:r>
    </w:p>
    <w:p w:rsidR="00F805EB" w:rsidRPr="00F805EB" w:rsidRDefault="00F805EB" w:rsidP="004E05D5">
      <w:pPr>
        <w:pStyle w:val="NoSpacing"/>
        <w:spacing w:line="480" w:lineRule="auto"/>
        <w:rPr>
          <w:rFonts w:ascii="Times New Roman" w:hAnsi="Times New Roman" w:cs="Times New Roman"/>
          <w:b/>
          <w:sz w:val="24"/>
          <w:szCs w:val="24"/>
        </w:rPr>
      </w:pPr>
      <w:r w:rsidRPr="00F805EB">
        <w:rPr>
          <w:rFonts w:ascii="Times New Roman" w:hAnsi="Times New Roman" w:cs="Times New Roman"/>
          <w:b/>
          <w:sz w:val="24"/>
          <w:szCs w:val="24"/>
        </w:rPr>
        <w:t>Conclusion:</w:t>
      </w:r>
    </w:p>
    <w:p w:rsidR="00F805EB" w:rsidRDefault="0090035B" w:rsidP="004E05D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Stress isn’t always a negative thing. It is simply a reaction to a stimulus that alters our mental or physical equilibrium. Stress can even be beneficial, such as described in the bear </w:t>
      </w:r>
      <w:r w:rsidR="001E3B22">
        <w:rPr>
          <w:rFonts w:ascii="Times New Roman" w:hAnsi="Times New Roman" w:cs="Times New Roman"/>
          <w:sz w:val="24"/>
          <w:szCs w:val="24"/>
        </w:rPr>
        <w:t>encounter</w:t>
      </w:r>
      <w:r>
        <w:rPr>
          <w:rFonts w:ascii="Times New Roman" w:hAnsi="Times New Roman" w:cs="Times New Roman"/>
          <w:sz w:val="24"/>
          <w:szCs w:val="24"/>
        </w:rPr>
        <w:t xml:space="preserve"> example previously mentioned. But when stress becomes chronic and starts leading to detrimental health effects, stress needs to be managed. This can be done via </w:t>
      </w:r>
      <w:r w:rsidR="001E3B22">
        <w:rPr>
          <w:rFonts w:ascii="Times New Roman" w:hAnsi="Times New Roman" w:cs="Times New Roman"/>
          <w:sz w:val="24"/>
          <w:szCs w:val="24"/>
        </w:rPr>
        <w:t>managing stress at the source</w:t>
      </w:r>
      <w:r>
        <w:rPr>
          <w:rFonts w:ascii="Times New Roman" w:hAnsi="Times New Roman" w:cs="Times New Roman"/>
          <w:sz w:val="24"/>
          <w:szCs w:val="24"/>
        </w:rPr>
        <w:t>, mana</w:t>
      </w:r>
      <w:r w:rsidR="001E3B22">
        <w:rPr>
          <w:rFonts w:ascii="Times New Roman" w:hAnsi="Times New Roman" w:cs="Times New Roman"/>
          <w:sz w:val="24"/>
          <w:szCs w:val="24"/>
        </w:rPr>
        <w:t>ging the negative health habits</w:t>
      </w:r>
      <w:r>
        <w:rPr>
          <w:rFonts w:ascii="Times New Roman" w:hAnsi="Times New Roman" w:cs="Times New Roman"/>
          <w:sz w:val="24"/>
          <w:szCs w:val="24"/>
        </w:rPr>
        <w:t xml:space="preserve"> that often come with stress, talking to a psychologist or psychiatrist and possibly looking into </w:t>
      </w:r>
      <w:r w:rsidR="001E3B22">
        <w:rPr>
          <w:rFonts w:ascii="Times New Roman" w:hAnsi="Times New Roman" w:cs="Times New Roman"/>
          <w:sz w:val="24"/>
          <w:szCs w:val="24"/>
        </w:rPr>
        <w:t xml:space="preserve">taking </w:t>
      </w:r>
      <w:r>
        <w:rPr>
          <w:rFonts w:ascii="Times New Roman" w:hAnsi="Times New Roman" w:cs="Times New Roman"/>
          <w:sz w:val="24"/>
          <w:szCs w:val="24"/>
        </w:rPr>
        <w:t>medication, or through participating in activities that have been shown to decrease stress in individuals, such as meditation or physical exercise.</w:t>
      </w:r>
    </w:p>
    <w:p w:rsidR="0090035B" w:rsidRDefault="0090035B" w:rsidP="004E05D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I learned a lot about this topic that I didn’t know previously. I didn’t know how stress physically or psychologically affected the body</w:t>
      </w:r>
      <w:r w:rsidR="0046191D">
        <w:rPr>
          <w:rFonts w:ascii="Times New Roman" w:hAnsi="Times New Roman" w:cs="Times New Roman"/>
          <w:sz w:val="24"/>
          <w:szCs w:val="24"/>
        </w:rPr>
        <w:t>,</w:t>
      </w:r>
      <w:r>
        <w:rPr>
          <w:rFonts w:ascii="Times New Roman" w:hAnsi="Times New Roman" w:cs="Times New Roman"/>
          <w:sz w:val="24"/>
          <w:szCs w:val="24"/>
        </w:rPr>
        <w:t xml:space="preserve"> and I found that aspect of my research very interesting. I had also never looked into how to manage chronic stress</w:t>
      </w:r>
      <w:r w:rsidR="001E3B22">
        <w:rPr>
          <w:rFonts w:ascii="Times New Roman" w:hAnsi="Times New Roman" w:cs="Times New Roman"/>
          <w:sz w:val="24"/>
          <w:szCs w:val="24"/>
        </w:rPr>
        <w:t>,</w:t>
      </w:r>
      <w:r>
        <w:rPr>
          <w:rFonts w:ascii="Times New Roman" w:hAnsi="Times New Roman" w:cs="Times New Roman"/>
          <w:sz w:val="24"/>
          <w:szCs w:val="24"/>
        </w:rPr>
        <w:t xml:space="preserve"> and I feel that that will be very benef</w:t>
      </w:r>
      <w:r w:rsidR="00E80A7A">
        <w:rPr>
          <w:rFonts w:ascii="Times New Roman" w:hAnsi="Times New Roman" w:cs="Times New Roman"/>
          <w:sz w:val="24"/>
          <w:szCs w:val="24"/>
        </w:rPr>
        <w:t xml:space="preserve">icial for me throughout my life. </w:t>
      </w:r>
    </w:p>
    <w:p w:rsidR="00E80A7A" w:rsidRPr="00F805EB" w:rsidRDefault="00E80A7A" w:rsidP="004E05D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1E3B22">
        <w:rPr>
          <w:rFonts w:ascii="Times New Roman" w:hAnsi="Times New Roman" w:cs="Times New Roman"/>
          <w:sz w:val="24"/>
          <w:szCs w:val="24"/>
        </w:rPr>
        <w:t xml:space="preserve">However, </w:t>
      </w:r>
      <w:r>
        <w:rPr>
          <w:rFonts w:ascii="Times New Roman" w:hAnsi="Times New Roman" w:cs="Times New Roman"/>
          <w:sz w:val="24"/>
          <w:szCs w:val="24"/>
        </w:rPr>
        <w:t xml:space="preserve">I would like to learn more about the physical effects stress has on the brain. I read a lot about how stress can remodel the brain through various means and </w:t>
      </w:r>
      <w:r w:rsidR="0046191D">
        <w:rPr>
          <w:rFonts w:ascii="Times New Roman" w:hAnsi="Times New Roman" w:cs="Times New Roman"/>
          <w:sz w:val="24"/>
          <w:szCs w:val="24"/>
        </w:rPr>
        <w:t xml:space="preserve">about </w:t>
      </w:r>
      <w:r>
        <w:rPr>
          <w:rFonts w:ascii="Times New Roman" w:hAnsi="Times New Roman" w:cs="Times New Roman"/>
          <w:sz w:val="24"/>
          <w:szCs w:val="24"/>
        </w:rPr>
        <w:t>how the brain reacts to elevated cortisol le</w:t>
      </w:r>
      <w:r w:rsidR="001E3B22">
        <w:rPr>
          <w:rFonts w:ascii="Times New Roman" w:hAnsi="Times New Roman" w:cs="Times New Roman"/>
          <w:sz w:val="24"/>
          <w:szCs w:val="24"/>
        </w:rPr>
        <w:t xml:space="preserve">vels, etc. And </w:t>
      </w:r>
      <w:r>
        <w:rPr>
          <w:rFonts w:ascii="Times New Roman" w:hAnsi="Times New Roman" w:cs="Times New Roman"/>
          <w:sz w:val="24"/>
          <w:szCs w:val="24"/>
        </w:rPr>
        <w:t>while I found this information fascinating, I found it oftentimes too dense to be able to fully understand. In order for me to learn more about how stress specifically affects the brain, I need to learn more about the anatomical and physiological complexities of the brain in general, which is something I want to pursue.</w:t>
      </w:r>
    </w:p>
    <w:p w:rsidR="00F805EB" w:rsidRPr="00F805EB" w:rsidRDefault="00F805EB" w:rsidP="004E05D5">
      <w:pPr>
        <w:pStyle w:val="NoSpacing"/>
        <w:spacing w:line="480" w:lineRule="auto"/>
        <w:rPr>
          <w:rFonts w:ascii="Times New Roman" w:hAnsi="Times New Roman" w:cs="Times New Roman"/>
          <w:sz w:val="24"/>
          <w:szCs w:val="24"/>
        </w:rPr>
      </w:pPr>
    </w:p>
    <w:p w:rsidR="00F805EB" w:rsidRPr="00F805EB" w:rsidRDefault="00F805EB" w:rsidP="004E05D5">
      <w:pPr>
        <w:pStyle w:val="NoSpacing"/>
        <w:spacing w:line="480" w:lineRule="auto"/>
        <w:rPr>
          <w:rFonts w:ascii="Times New Roman" w:hAnsi="Times New Roman" w:cs="Times New Roman"/>
          <w:sz w:val="24"/>
          <w:szCs w:val="24"/>
        </w:rPr>
      </w:pPr>
    </w:p>
    <w:p w:rsidR="006D38FE" w:rsidRDefault="006D38FE">
      <w:pPr>
        <w:rPr>
          <w:rFonts w:ascii="Times New Roman" w:hAnsi="Times New Roman" w:cs="Times New Roman"/>
          <w:b/>
          <w:sz w:val="24"/>
          <w:szCs w:val="24"/>
        </w:rPr>
      </w:pPr>
      <w:r>
        <w:rPr>
          <w:rFonts w:ascii="Times New Roman" w:hAnsi="Times New Roman" w:cs="Times New Roman"/>
          <w:b/>
          <w:sz w:val="24"/>
          <w:szCs w:val="24"/>
        </w:rPr>
        <w:br w:type="page"/>
      </w:r>
    </w:p>
    <w:p w:rsidR="00F805EB" w:rsidRDefault="00F805EB" w:rsidP="004E05D5">
      <w:pPr>
        <w:pStyle w:val="NoSpacing"/>
        <w:spacing w:line="480" w:lineRule="auto"/>
        <w:rPr>
          <w:rFonts w:ascii="Times New Roman" w:hAnsi="Times New Roman" w:cs="Times New Roman"/>
          <w:b/>
          <w:sz w:val="24"/>
          <w:szCs w:val="24"/>
        </w:rPr>
      </w:pPr>
      <w:r w:rsidRPr="00F805EB">
        <w:rPr>
          <w:rFonts w:ascii="Times New Roman" w:hAnsi="Times New Roman" w:cs="Times New Roman"/>
          <w:b/>
          <w:sz w:val="24"/>
          <w:szCs w:val="24"/>
        </w:rPr>
        <w:lastRenderedPageBreak/>
        <w:t>References:</w:t>
      </w:r>
    </w:p>
    <w:p w:rsidR="00D04D54" w:rsidRDefault="00D04D54" w:rsidP="00562616">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American Psychological Association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r>
        <w:rPr>
          <w:rFonts w:ascii="Times New Roman" w:hAnsi="Times New Roman" w:cs="Times New Roman"/>
          <w:i/>
          <w:sz w:val="24"/>
          <w:szCs w:val="24"/>
        </w:rPr>
        <w:t>Understanding chronic stress.</w:t>
      </w:r>
      <w:r>
        <w:rPr>
          <w:rFonts w:ascii="Times New Roman" w:hAnsi="Times New Roman" w:cs="Times New Roman"/>
          <w:sz w:val="24"/>
          <w:szCs w:val="24"/>
        </w:rPr>
        <w:t xml:space="preserve"> Retrieved from: </w:t>
      </w:r>
      <w:hyperlink r:id="rId5" w:history="1">
        <w:r w:rsidRPr="00C13B04">
          <w:rPr>
            <w:rStyle w:val="Hyperlink"/>
            <w:rFonts w:ascii="Times New Roman" w:hAnsi="Times New Roman" w:cs="Times New Roman"/>
            <w:sz w:val="24"/>
            <w:szCs w:val="24"/>
          </w:rPr>
          <w:t>http://www.apa.org/helpcenter/understanding-chronic-stress.aspx</w:t>
        </w:r>
      </w:hyperlink>
    </w:p>
    <w:p w:rsidR="00D04D54" w:rsidRDefault="00D04D54" w:rsidP="00562616">
      <w:pPr>
        <w:pStyle w:val="NoSpacing"/>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Bergland</w:t>
      </w:r>
      <w:proofErr w:type="spellEnd"/>
      <w:r>
        <w:rPr>
          <w:rFonts w:ascii="Times New Roman" w:hAnsi="Times New Roman" w:cs="Times New Roman"/>
          <w:sz w:val="24"/>
          <w:szCs w:val="24"/>
        </w:rPr>
        <w:t xml:space="preserve">, C (2013). </w:t>
      </w:r>
      <w:r>
        <w:rPr>
          <w:rFonts w:ascii="Times New Roman" w:hAnsi="Times New Roman" w:cs="Times New Roman"/>
          <w:i/>
          <w:sz w:val="24"/>
          <w:szCs w:val="24"/>
        </w:rPr>
        <w:t>Cortisol: Why “The Stress Hormone” is Public Enemy No. 1.</w:t>
      </w:r>
      <w:r>
        <w:rPr>
          <w:rFonts w:ascii="Times New Roman" w:hAnsi="Times New Roman" w:cs="Times New Roman"/>
          <w:sz w:val="24"/>
          <w:szCs w:val="24"/>
        </w:rPr>
        <w:t xml:space="preserve"> Retrieved from: </w:t>
      </w:r>
      <w:hyperlink r:id="rId6" w:history="1">
        <w:r w:rsidRPr="00C13B04">
          <w:rPr>
            <w:rStyle w:val="Hyperlink"/>
            <w:rFonts w:ascii="Times New Roman" w:hAnsi="Times New Roman" w:cs="Times New Roman"/>
            <w:sz w:val="24"/>
            <w:szCs w:val="24"/>
          </w:rPr>
          <w:t>https://www.psychologytoday.com/blog/the-athletes-way/201301/cortisol-why-the-stress-hormone-is-public-enemy-no-1</w:t>
        </w:r>
      </w:hyperlink>
    </w:p>
    <w:p w:rsidR="00D04D54" w:rsidRDefault="00D04D54" w:rsidP="00562616">
      <w:pPr>
        <w:pStyle w:val="NoSpacing"/>
        <w:spacing w:line="480" w:lineRule="auto"/>
        <w:ind w:left="720" w:hanging="720"/>
        <w:rPr>
          <w:rFonts w:ascii="Times New Roman" w:hAnsi="Times New Roman" w:cs="Times New Roman"/>
          <w:sz w:val="24"/>
          <w:szCs w:val="24"/>
        </w:rPr>
      </w:pPr>
      <w:r w:rsidRPr="00172577">
        <w:rPr>
          <w:rFonts w:ascii="Times New Roman" w:hAnsi="Times New Roman" w:cs="Times New Roman"/>
          <w:sz w:val="24"/>
          <w:szCs w:val="24"/>
        </w:rPr>
        <w:t>Brown</w:t>
      </w:r>
      <w:r>
        <w:rPr>
          <w:rFonts w:ascii="Times New Roman" w:hAnsi="Times New Roman" w:cs="Times New Roman"/>
          <w:sz w:val="24"/>
          <w:szCs w:val="24"/>
        </w:rPr>
        <w:t>,</w:t>
      </w:r>
      <w:r w:rsidRPr="00172577">
        <w:rPr>
          <w:rFonts w:ascii="Times New Roman" w:hAnsi="Times New Roman" w:cs="Times New Roman"/>
          <w:sz w:val="24"/>
          <w:szCs w:val="24"/>
        </w:rPr>
        <w:t xml:space="preserve"> R, </w:t>
      </w:r>
      <w:proofErr w:type="spellStart"/>
      <w:r w:rsidRPr="00172577">
        <w:rPr>
          <w:rFonts w:ascii="Times New Roman" w:hAnsi="Times New Roman" w:cs="Times New Roman"/>
          <w:sz w:val="24"/>
          <w:szCs w:val="24"/>
        </w:rPr>
        <w:t>Kulik</w:t>
      </w:r>
      <w:proofErr w:type="spellEnd"/>
      <w:r>
        <w:rPr>
          <w:rFonts w:ascii="Times New Roman" w:hAnsi="Times New Roman" w:cs="Times New Roman"/>
          <w:sz w:val="24"/>
          <w:szCs w:val="24"/>
        </w:rPr>
        <w:t>,</w:t>
      </w:r>
      <w:r w:rsidRPr="00172577">
        <w:rPr>
          <w:rFonts w:ascii="Times New Roman" w:hAnsi="Times New Roman" w:cs="Times New Roman"/>
          <w:sz w:val="24"/>
          <w:szCs w:val="24"/>
        </w:rPr>
        <w:t xml:space="preserve"> J (1977)</w:t>
      </w:r>
      <w:r>
        <w:rPr>
          <w:rFonts w:ascii="Times New Roman" w:hAnsi="Times New Roman" w:cs="Times New Roman"/>
          <w:sz w:val="24"/>
          <w:szCs w:val="24"/>
        </w:rPr>
        <w:t>.</w:t>
      </w:r>
      <w:r w:rsidRPr="00172577">
        <w:rPr>
          <w:rFonts w:ascii="Times New Roman" w:hAnsi="Times New Roman" w:cs="Times New Roman"/>
          <w:sz w:val="24"/>
          <w:szCs w:val="24"/>
        </w:rPr>
        <w:t xml:space="preserve"> Flashbulb memories. </w:t>
      </w:r>
      <w:r w:rsidRPr="00562616">
        <w:rPr>
          <w:rFonts w:ascii="Times New Roman" w:hAnsi="Times New Roman" w:cs="Times New Roman"/>
          <w:i/>
          <w:sz w:val="24"/>
          <w:szCs w:val="24"/>
        </w:rPr>
        <w:t>Cognition</w:t>
      </w:r>
      <w:r>
        <w:rPr>
          <w:rFonts w:ascii="Times New Roman" w:hAnsi="Times New Roman" w:cs="Times New Roman"/>
          <w:i/>
          <w:sz w:val="24"/>
          <w:szCs w:val="24"/>
        </w:rPr>
        <w:t>,</w:t>
      </w:r>
      <w:r w:rsidRPr="00172577">
        <w:rPr>
          <w:rFonts w:ascii="Times New Roman" w:hAnsi="Times New Roman" w:cs="Times New Roman"/>
          <w:sz w:val="24"/>
          <w:szCs w:val="24"/>
        </w:rPr>
        <w:t xml:space="preserve"> </w:t>
      </w:r>
      <w:r w:rsidRPr="00562616">
        <w:rPr>
          <w:rFonts w:ascii="Times New Roman" w:hAnsi="Times New Roman" w:cs="Times New Roman"/>
          <w:b/>
          <w:sz w:val="24"/>
          <w:szCs w:val="24"/>
        </w:rPr>
        <w:t>5</w:t>
      </w:r>
      <w:r>
        <w:rPr>
          <w:rFonts w:ascii="Times New Roman" w:hAnsi="Times New Roman" w:cs="Times New Roman"/>
          <w:sz w:val="24"/>
          <w:szCs w:val="24"/>
        </w:rPr>
        <w:t>(1),</w:t>
      </w:r>
      <w:r w:rsidRPr="00172577">
        <w:rPr>
          <w:rFonts w:ascii="Times New Roman" w:hAnsi="Times New Roman" w:cs="Times New Roman"/>
          <w:sz w:val="24"/>
          <w:szCs w:val="24"/>
        </w:rPr>
        <w:t>73–99</w:t>
      </w:r>
      <w:r>
        <w:rPr>
          <w:rFonts w:ascii="Times New Roman" w:hAnsi="Times New Roman" w:cs="Times New Roman"/>
          <w:sz w:val="24"/>
          <w:szCs w:val="24"/>
        </w:rPr>
        <w:t>.</w:t>
      </w:r>
    </w:p>
    <w:p w:rsidR="00D04D54" w:rsidRPr="006D38FE" w:rsidRDefault="00D04D54" w:rsidP="00562616">
      <w:pPr>
        <w:pStyle w:val="NoSpacing"/>
        <w:spacing w:line="480" w:lineRule="auto"/>
        <w:ind w:left="720" w:hanging="720"/>
        <w:rPr>
          <w:rFonts w:ascii="Times New Roman" w:hAnsi="Times New Roman" w:cs="Times New Roman"/>
          <w:bCs/>
          <w:sz w:val="24"/>
          <w:szCs w:val="24"/>
        </w:rPr>
      </w:pPr>
      <w:r>
        <w:rPr>
          <w:rFonts w:ascii="Times New Roman" w:hAnsi="Times New Roman" w:cs="Times New Roman"/>
          <w:sz w:val="24"/>
          <w:szCs w:val="24"/>
        </w:rPr>
        <w:t xml:space="preserve">Jansen, AS, Nguyen, XV, </w:t>
      </w:r>
      <w:proofErr w:type="spellStart"/>
      <w:r>
        <w:rPr>
          <w:rFonts w:ascii="Times New Roman" w:hAnsi="Times New Roman" w:cs="Times New Roman"/>
          <w:sz w:val="24"/>
          <w:szCs w:val="24"/>
        </w:rPr>
        <w:t>Karpitskiy</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Mettenleiter</w:t>
      </w:r>
      <w:proofErr w:type="spellEnd"/>
      <w:r>
        <w:rPr>
          <w:rFonts w:ascii="Times New Roman" w:hAnsi="Times New Roman" w:cs="Times New Roman"/>
          <w:sz w:val="24"/>
          <w:szCs w:val="24"/>
        </w:rPr>
        <w:t>, TC, Loewy, AD</w:t>
      </w:r>
      <w:r w:rsidRPr="0048526E">
        <w:rPr>
          <w:rFonts w:ascii="Times New Roman" w:hAnsi="Times New Roman" w:cs="Times New Roman"/>
          <w:sz w:val="24"/>
          <w:szCs w:val="24"/>
        </w:rPr>
        <w:t xml:space="preserve"> </w:t>
      </w:r>
      <w:r>
        <w:rPr>
          <w:rFonts w:ascii="Times New Roman" w:hAnsi="Times New Roman" w:cs="Times New Roman"/>
          <w:sz w:val="24"/>
          <w:szCs w:val="24"/>
        </w:rPr>
        <w:t xml:space="preserve">(1995). Central command neurons of the sympathetic nervous system: basis of the fight-or-flight response. </w:t>
      </w:r>
      <w:r>
        <w:rPr>
          <w:rFonts w:ascii="Times New Roman" w:hAnsi="Times New Roman" w:cs="Times New Roman"/>
          <w:bCs/>
          <w:i/>
          <w:sz w:val="24"/>
          <w:szCs w:val="24"/>
        </w:rPr>
        <w:t>Science</w:t>
      </w:r>
      <w:r>
        <w:rPr>
          <w:rFonts w:ascii="Times New Roman" w:hAnsi="Times New Roman" w:cs="Times New Roman"/>
          <w:bCs/>
          <w:sz w:val="24"/>
          <w:szCs w:val="24"/>
        </w:rPr>
        <w:t xml:space="preserve">, </w:t>
      </w:r>
      <w:r>
        <w:rPr>
          <w:rFonts w:ascii="Times New Roman" w:hAnsi="Times New Roman" w:cs="Times New Roman"/>
          <w:b/>
          <w:bCs/>
          <w:sz w:val="24"/>
          <w:szCs w:val="24"/>
        </w:rPr>
        <w:t>270</w:t>
      </w:r>
      <w:r>
        <w:rPr>
          <w:rFonts w:ascii="Times New Roman" w:hAnsi="Times New Roman" w:cs="Times New Roman"/>
          <w:bCs/>
          <w:sz w:val="24"/>
          <w:szCs w:val="24"/>
        </w:rPr>
        <w:t>(5236), 644-6</w:t>
      </w:r>
      <w:r w:rsidRPr="0048526E">
        <w:rPr>
          <w:rFonts w:ascii="Times New Roman" w:hAnsi="Times New Roman" w:cs="Times New Roman"/>
          <w:sz w:val="24"/>
          <w:szCs w:val="24"/>
        </w:rPr>
        <w:t>.</w:t>
      </w:r>
    </w:p>
    <w:p w:rsidR="00D04D54" w:rsidRPr="00562616" w:rsidRDefault="00D04D54" w:rsidP="00562616">
      <w:pPr>
        <w:pStyle w:val="NoSpacing"/>
        <w:spacing w:line="480" w:lineRule="auto"/>
        <w:ind w:left="720" w:hanging="720"/>
        <w:rPr>
          <w:rFonts w:ascii="Times New Roman" w:hAnsi="Times New Roman" w:cs="Times New Roman"/>
          <w:b/>
          <w:sz w:val="24"/>
          <w:szCs w:val="24"/>
        </w:rPr>
      </w:pPr>
      <w:r>
        <w:rPr>
          <w:rFonts w:ascii="Times New Roman" w:hAnsi="Times New Roman" w:cs="Times New Roman"/>
          <w:sz w:val="24"/>
          <w:szCs w:val="24"/>
        </w:rPr>
        <w:t xml:space="preserve">McEwen, BS (2008). </w:t>
      </w:r>
      <w:r w:rsidRPr="0003116A">
        <w:rPr>
          <w:rFonts w:ascii="Times New Roman" w:hAnsi="Times New Roman" w:cs="Times New Roman"/>
          <w:sz w:val="24"/>
          <w:szCs w:val="24"/>
        </w:rPr>
        <w:t>Central effects of stress hormones in health and disease: Understanding the protective and damaging effects of stress and stress mediators</w:t>
      </w:r>
      <w:r>
        <w:rPr>
          <w:rFonts w:ascii="Times New Roman" w:hAnsi="Times New Roman" w:cs="Times New Roman"/>
          <w:sz w:val="24"/>
          <w:szCs w:val="24"/>
        </w:rPr>
        <w:t xml:space="preserve">. </w:t>
      </w:r>
      <w:r>
        <w:rPr>
          <w:rFonts w:ascii="Times New Roman" w:hAnsi="Times New Roman" w:cs="Times New Roman"/>
          <w:i/>
          <w:sz w:val="24"/>
          <w:szCs w:val="24"/>
        </w:rPr>
        <w:t xml:space="preserve">European Journal of Pharmacology, </w:t>
      </w:r>
      <w:r>
        <w:rPr>
          <w:rFonts w:ascii="Times New Roman" w:hAnsi="Times New Roman" w:cs="Times New Roman"/>
          <w:b/>
          <w:sz w:val="24"/>
          <w:szCs w:val="24"/>
        </w:rPr>
        <w:t>583</w:t>
      </w:r>
      <w:r>
        <w:rPr>
          <w:rFonts w:ascii="Times New Roman" w:hAnsi="Times New Roman" w:cs="Times New Roman"/>
          <w:sz w:val="24"/>
          <w:szCs w:val="24"/>
        </w:rPr>
        <w:t xml:space="preserve">(2-3), 174-85. </w:t>
      </w:r>
    </w:p>
    <w:p w:rsidR="00D04D54" w:rsidRPr="00562616" w:rsidRDefault="00D04D54" w:rsidP="00562616">
      <w:pPr>
        <w:pStyle w:val="NoSpacing"/>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McGaugh</w:t>
      </w:r>
      <w:proofErr w:type="spellEnd"/>
      <w:r>
        <w:rPr>
          <w:rFonts w:ascii="Times New Roman" w:hAnsi="Times New Roman" w:cs="Times New Roman"/>
          <w:sz w:val="24"/>
          <w:szCs w:val="24"/>
        </w:rPr>
        <w:t xml:space="preserve">, JL (2013). </w:t>
      </w:r>
      <w:r w:rsidRPr="00DE2A18">
        <w:rPr>
          <w:rFonts w:ascii="Times New Roman" w:hAnsi="Times New Roman" w:cs="Times New Roman"/>
          <w:sz w:val="24"/>
          <w:szCs w:val="24"/>
        </w:rPr>
        <w:t>Making lasting memories: Remembering the significant</w:t>
      </w:r>
      <w:r>
        <w:rPr>
          <w:rFonts w:ascii="Times New Roman" w:hAnsi="Times New Roman" w:cs="Times New Roman"/>
          <w:sz w:val="24"/>
          <w:szCs w:val="24"/>
        </w:rPr>
        <w:t xml:space="preserve">. </w:t>
      </w:r>
      <w:r>
        <w:rPr>
          <w:rFonts w:ascii="Times New Roman" w:hAnsi="Times New Roman" w:cs="Times New Roman"/>
          <w:i/>
          <w:sz w:val="24"/>
          <w:szCs w:val="24"/>
        </w:rPr>
        <w:t xml:space="preserve">Proc Natl </w:t>
      </w:r>
      <w:proofErr w:type="spellStart"/>
      <w:r>
        <w:rPr>
          <w:rFonts w:ascii="Times New Roman" w:hAnsi="Times New Roman" w:cs="Times New Roman"/>
          <w:i/>
          <w:sz w:val="24"/>
          <w:szCs w:val="24"/>
        </w:rPr>
        <w:t>Acad</w:t>
      </w:r>
      <w:proofErr w:type="spellEnd"/>
      <w:r>
        <w:rPr>
          <w:rFonts w:ascii="Times New Roman" w:hAnsi="Times New Roman" w:cs="Times New Roman"/>
          <w:i/>
          <w:sz w:val="24"/>
          <w:szCs w:val="24"/>
        </w:rPr>
        <w:t xml:space="preserve"> Sci USA</w:t>
      </w:r>
      <w:r>
        <w:rPr>
          <w:rFonts w:ascii="Times New Roman" w:hAnsi="Times New Roman" w:cs="Times New Roman"/>
          <w:sz w:val="24"/>
          <w:szCs w:val="24"/>
        </w:rPr>
        <w:t xml:space="preserve">, </w:t>
      </w:r>
      <w:r>
        <w:rPr>
          <w:rFonts w:ascii="Times New Roman" w:hAnsi="Times New Roman" w:cs="Times New Roman"/>
          <w:b/>
          <w:sz w:val="24"/>
          <w:szCs w:val="24"/>
        </w:rPr>
        <w:t>110</w:t>
      </w:r>
      <w:r>
        <w:rPr>
          <w:rFonts w:ascii="Times New Roman" w:hAnsi="Times New Roman" w:cs="Times New Roman"/>
          <w:sz w:val="24"/>
          <w:szCs w:val="24"/>
        </w:rPr>
        <w:t>, 10402-7.</w:t>
      </w:r>
    </w:p>
    <w:p w:rsidR="00D04D54" w:rsidRDefault="00D04D54" w:rsidP="00562616">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Psychology Today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r>
        <w:rPr>
          <w:rFonts w:ascii="Times New Roman" w:hAnsi="Times New Roman" w:cs="Times New Roman"/>
          <w:i/>
          <w:sz w:val="24"/>
          <w:szCs w:val="24"/>
        </w:rPr>
        <w:t>Stress.</w:t>
      </w:r>
      <w:r>
        <w:rPr>
          <w:rFonts w:ascii="Times New Roman" w:hAnsi="Times New Roman" w:cs="Times New Roman"/>
          <w:sz w:val="24"/>
          <w:szCs w:val="24"/>
        </w:rPr>
        <w:t xml:space="preserve"> Retrieved from: </w:t>
      </w:r>
      <w:hyperlink r:id="rId7" w:history="1">
        <w:r w:rsidRPr="00193B89">
          <w:rPr>
            <w:rStyle w:val="Hyperlink"/>
            <w:rFonts w:ascii="Times New Roman" w:hAnsi="Times New Roman" w:cs="Times New Roman"/>
            <w:sz w:val="24"/>
            <w:szCs w:val="24"/>
          </w:rPr>
          <w:t>https://www.psychologytoday.com/basics/stress</w:t>
        </w:r>
      </w:hyperlink>
      <w:r>
        <w:rPr>
          <w:rFonts w:ascii="Times New Roman" w:hAnsi="Times New Roman" w:cs="Times New Roman"/>
          <w:sz w:val="24"/>
          <w:szCs w:val="24"/>
        </w:rPr>
        <w:t xml:space="preserve"> </w:t>
      </w:r>
    </w:p>
    <w:p w:rsidR="00D04D54" w:rsidRDefault="00D04D54" w:rsidP="00562616">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Right Diagnosis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r>
        <w:rPr>
          <w:rFonts w:ascii="Times New Roman" w:hAnsi="Times New Roman" w:cs="Times New Roman"/>
          <w:i/>
          <w:sz w:val="24"/>
          <w:szCs w:val="24"/>
        </w:rPr>
        <w:t>Stress.</w:t>
      </w:r>
      <w:r>
        <w:rPr>
          <w:rFonts w:ascii="Times New Roman" w:hAnsi="Times New Roman" w:cs="Times New Roman"/>
          <w:sz w:val="24"/>
          <w:szCs w:val="24"/>
        </w:rPr>
        <w:t xml:space="preserve"> Retrieved from: </w:t>
      </w:r>
      <w:hyperlink r:id="rId8" w:history="1">
        <w:r w:rsidRPr="00C13B04">
          <w:rPr>
            <w:rStyle w:val="Hyperlink"/>
            <w:rFonts w:ascii="Times New Roman" w:hAnsi="Times New Roman" w:cs="Times New Roman"/>
            <w:sz w:val="24"/>
            <w:szCs w:val="24"/>
          </w:rPr>
          <w:t>http://www.rightdiagnosis.com/s/stress/intro.htm</w:t>
        </w:r>
      </w:hyperlink>
    </w:p>
    <w:p w:rsidR="00562616" w:rsidRPr="00DF6A77" w:rsidRDefault="00562616" w:rsidP="00172577">
      <w:pPr>
        <w:pStyle w:val="NoSpacing"/>
        <w:spacing w:line="480" w:lineRule="auto"/>
        <w:rPr>
          <w:rFonts w:ascii="Times New Roman" w:hAnsi="Times New Roman" w:cs="Times New Roman"/>
          <w:sz w:val="24"/>
          <w:szCs w:val="24"/>
        </w:rPr>
      </w:pPr>
    </w:p>
    <w:sectPr w:rsidR="00562616" w:rsidRPr="00DF6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5EB"/>
    <w:rsid w:val="0003116A"/>
    <w:rsid w:val="000B412A"/>
    <w:rsid w:val="00172577"/>
    <w:rsid w:val="001E3B22"/>
    <w:rsid w:val="002E1C77"/>
    <w:rsid w:val="00367586"/>
    <w:rsid w:val="003765E4"/>
    <w:rsid w:val="00414C0E"/>
    <w:rsid w:val="0046191D"/>
    <w:rsid w:val="0048526E"/>
    <w:rsid w:val="004E05D5"/>
    <w:rsid w:val="00562616"/>
    <w:rsid w:val="005E7694"/>
    <w:rsid w:val="006031F5"/>
    <w:rsid w:val="006B0ECD"/>
    <w:rsid w:val="006D38FE"/>
    <w:rsid w:val="007D212F"/>
    <w:rsid w:val="008F384C"/>
    <w:rsid w:val="0090035B"/>
    <w:rsid w:val="00BE07E2"/>
    <w:rsid w:val="00BE5D75"/>
    <w:rsid w:val="00D04D54"/>
    <w:rsid w:val="00D90C03"/>
    <w:rsid w:val="00D92A11"/>
    <w:rsid w:val="00DE2A18"/>
    <w:rsid w:val="00DF6A77"/>
    <w:rsid w:val="00E72213"/>
    <w:rsid w:val="00E80A7A"/>
    <w:rsid w:val="00F8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A52F"/>
  <w15:chartTrackingRefBased/>
  <w15:docId w15:val="{D3C3F254-87CC-4B6C-8170-E2D21703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05E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05EB"/>
    <w:pPr>
      <w:spacing w:after="0" w:line="240" w:lineRule="auto"/>
    </w:pPr>
  </w:style>
  <w:style w:type="character" w:styleId="Hyperlink">
    <w:name w:val="Hyperlink"/>
    <w:basedOn w:val="DefaultParagraphFont"/>
    <w:uiPriority w:val="99"/>
    <w:unhideWhenUsed/>
    <w:rsid w:val="00DF6A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64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ghtdiagnosis.com/s/stress/intro.htm" TargetMode="External"/><Relationship Id="rId3" Type="http://schemas.openxmlformats.org/officeDocument/2006/relationships/settings" Target="settings.xml"/><Relationship Id="rId7" Type="http://schemas.openxmlformats.org/officeDocument/2006/relationships/hyperlink" Target="https://www.psychologytoday.com/basics/stres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psychologytoday.com/blog/the-athletes-way/201301/cortisol-why-the-stress-hormone-is-public-enemy-no-1" TargetMode="External"/><Relationship Id="rId5" Type="http://schemas.openxmlformats.org/officeDocument/2006/relationships/hyperlink" Target="http://www.apa.org/helpcenter/understanding-chronic-stress.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27D8A-C9F1-49D8-8E4F-686B7D31A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4130</TotalTime>
  <Pages>7</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Bryton Davis</dc:creator>
  <cp:keywords/>
  <dc:description/>
  <cp:lastModifiedBy>Bryton Davis</cp:lastModifiedBy>
  <cp:revision>5</cp:revision>
  <dcterms:created xsi:type="dcterms:W3CDTF">2017-02-10T02:16:00Z</dcterms:created>
  <dcterms:modified xsi:type="dcterms:W3CDTF">2017-02-13T00:25:00Z</dcterms:modified>
</cp:coreProperties>
</file>